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457E1" w:rsidRPr="00F01E06" w:rsidP="005457E1" w14:paraId="5515956C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MS</w:t>
      </w:r>
      <w:r w:rsidRPr="00F01E06">
        <w:rPr>
          <w:rFonts w:ascii="Times New Roman" w:eastAsia="Times New Roman" w:hAnsi="Times New Roman" w:cs="Times New Roman"/>
          <w:sz w:val="24"/>
          <w:szCs w:val="24"/>
          <w:lang w:eastAsia="ru-RU"/>
        </w:rPr>
        <w:t>0036-01-2024-003879-29</w:t>
      </w:r>
    </w:p>
    <w:p w:rsidR="00F01E06" w:rsidP="00F01E06" w14:paraId="381240C7" w14:textId="77777777">
      <w:pPr>
        <w:keepNext/>
        <w:spacing w:after="0" w:line="240" w:lineRule="auto"/>
        <w:ind w:right="-5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№ 2-431-1902/2025</w:t>
      </w:r>
    </w:p>
    <w:p w:rsidR="005457E1" w:rsidP="005457E1" w14:paraId="2F4BE564" w14:textId="77777777">
      <w:pPr>
        <w:keepNext/>
        <w:spacing w:after="0" w:line="240" w:lineRule="auto"/>
        <w:ind w:right="-365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57E1" w:rsidRPr="00F01E06" w:rsidP="005457E1" w14:paraId="0DABF1AB" w14:textId="77777777">
      <w:pPr>
        <w:keepNext/>
        <w:spacing w:after="0" w:line="240" w:lineRule="auto"/>
        <w:ind w:right="-365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</w:t>
      </w:r>
    </w:p>
    <w:p w:rsidR="005457E1" w:rsidRPr="00F01E06" w:rsidP="005457E1" w14:paraId="1862D36A" w14:textId="77777777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5457E1" w:rsidRPr="00F01E06" w:rsidP="005457E1" w14:paraId="22553604" w14:textId="77777777">
      <w:pPr>
        <w:spacing w:after="0" w:line="240" w:lineRule="auto"/>
        <w:ind w:right="-36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7E1" w:rsidRPr="00F01E06" w:rsidP="005457E1" w14:paraId="3A060D3F" w14:textId="77777777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25 марта 2025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     </w:t>
      </w:r>
      <w:r w:rsidRPr="00F01E06" w:rsidR="00B947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9711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Мегион</w:t>
      </w:r>
    </w:p>
    <w:p w:rsidR="005457E1" w:rsidRPr="00F01E06" w:rsidP="005457E1" w14:paraId="153702E8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457E1" w:rsidRPr="00F01E06" w:rsidP="00F01E06" w14:paraId="7A7729A9" w14:textId="77777777">
      <w:pPr>
        <w:spacing w:after="0" w:line="240" w:lineRule="auto"/>
        <w:ind w:right="-5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судебного участка № </w:t>
      </w:r>
      <w:r w:rsidRPr="00F01E06"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Мегионского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района Ханты - Мансийского автономного округа - Югры </w:t>
      </w:r>
      <w:r w:rsidRPr="00F01E06"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Ворошилова А.С.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01E06"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секретаре Шишман 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А.В., рассмотрев в открытом судебном заседании гражданское дело по исковому заявлению общества с ограниченной ответственностью 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рофессиональная коллекторская организация «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АйДи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Коллект» к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Варанкину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Николаю Владимировичу о взыскании задолженности по договору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потребительского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займа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судебных расходов,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 w:rsidR="00F01E06">
        <w:rPr>
          <w:rFonts w:ascii="Times New Roman" w:eastAsia="Times New Roman" w:hAnsi="Times New Roman" w:cs="Times New Roman" w:hint="eastAsia"/>
          <w:snapToGrid w:val="0"/>
          <w:sz w:val="26"/>
          <w:szCs w:val="26"/>
          <w:lang w:eastAsia="ru-RU"/>
        </w:rPr>
        <w:t>руководствуясь</w:t>
      </w:r>
      <w:r w:rsidRPr="00F01E06" w:rsidR="00F01E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F01E06" w:rsidR="00F01E06">
        <w:rPr>
          <w:rFonts w:ascii="Times New Roman" w:eastAsia="Times New Roman" w:hAnsi="Times New Roman" w:cs="Times New Roman" w:hint="eastAsia"/>
          <w:snapToGrid w:val="0"/>
          <w:sz w:val="26"/>
          <w:szCs w:val="26"/>
          <w:lang w:eastAsia="ru-RU"/>
        </w:rPr>
        <w:t>статьями</w:t>
      </w:r>
      <w:r w:rsidRPr="00F01E06" w:rsidR="00F01E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98, 167, 193-199 </w:t>
      </w:r>
      <w:r w:rsidRPr="00F01E06" w:rsidR="00F01E06">
        <w:rPr>
          <w:rFonts w:ascii="Times New Roman" w:eastAsia="Times New Roman" w:hAnsi="Times New Roman" w:cs="Times New Roman" w:hint="eastAsia"/>
          <w:snapToGrid w:val="0"/>
          <w:sz w:val="26"/>
          <w:szCs w:val="26"/>
          <w:lang w:eastAsia="ru-RU"/>
        </w:rPr>
        <w:t>Гражданского</w:t>
      </w:r>
      <w:r w:rsidRPr="00F01E06" w:rsidR="00F01E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F01E06" w:rsidR="00F01E06">
        <w:rPr>
          <w:rFonts w:ascii="Times New Roman" w:eastAsia="Times New Roman" w:hAnsi="Times New Roman" w:cs="Times New Roman" w:hint="eastAsia"/>
          <w:snapToGrid w:val="0"/>
          <w:sz w:val="26"/>
          <w:szCs w:val="26"/>
          <w:lang w:eastAsia="ru-RU"/>
        </w:rPr>
        <w:t>процессуального</w:t>
      </w:r>
      <w:r w:rsidRPr="00F01E06" w:rsidR="00F01E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F01E06" w:rsidR="00F01E06">
        <w:rPr>
          <w:rFonts w:ascii="Times New Roman" w:eastAsia="Times New Roman" w:hAnsi="Times New Roman" w:cs="Times New Roman" w:hint="eastAsia"/>
          <w:snapToGrid w:val="0"/>
          <w:sz w:val="26"/>
          <w:szCs w:val="26"/>
          <w:lang w:eastAsia="ru-RU"/>
        </w:rPr>
        <w:t>кодекса</w:t>
      </w:r>
      <w:r w:rsidRPr="00F01E06" w:rsidR="00F01E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F01E06" w:rsidR="00F01E06">
        <w:rPr>
          <w:rFonts w:ascii="Times New Roman" w:eastAsia="Times New Roman" w:hAnsi="Times New Roman" w:cs="Times New Roman" w:hint="eastAsia"/>
          <w:snapToGrid w:val="0"/>
          <w:sz w:val="26"/>
          <w:szCs w:val="26"/>
          <w:lang w:eastAsia="ru-RU"/>
        </w:rPr>
        <w:t>Российской</w:t>
      </w:r>
      <w:r w:rsidRPr="00F01E06" w:rsidR="00F01E0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F01E06" w:rsidR="00F01E06">
        <w:rPr>
          <w:rFonts w:ascii="Times New Roman" w:eastAsia="Times New Roman" w:hAnsi="Times New Roman" w:cs="Times New Roman" w:hint="eastAsia"/>
          <w:snapToGrid w:val="0"/>
          <w:sz w:val="26"/>
          <w:szCs w:val="26"/>
          <w:lang w:eastAsia="ru-RU"/>
        </w:rPr>
        <w:t>Федерации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5457E1" w:rsidRPr="00F01E06" w:rsidP="005457E1" w14:paraId="48863F1E" w14:textId="77777777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5457E1" w:rsidRPr="00F01E06" w:rsidP="005457E1" w14:paraId="61302C27" w14:textId="77777777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57E1" w:rsidRPr="00F01E06" w:rsidP="005457E1" w14:paraId="101AAE3C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общества с ограниченной ответственностью 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рофессиональная коллекторская организация «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АйДи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Коллект» к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Варанкину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Николаю Владимировичу о взыскании задолженности по договору 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потребительского</w:t>
      </w:r>
      <w:r w:rsidRPr="00F01E06"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займа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судебных расходов удовлетворить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полностью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457E1" w:rsidRPr="00F01E06" w:rsidP="005457E1" w14:paraId="6A9AF402" w14:textId="0716BC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Взыскать с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Варанкина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Николая Владимировича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паспорт </w:t>
      </w:r>
      <w:r w:rsidR="00BA1E3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пользу общества с ограниченной ответственностью 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рофессиональная коллекторская организация «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АйДи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Коллект»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(ИНН </w:t>
      </w:r>
      <w:r w:rsidR="00125A18">
        <w:rPr>
          <w:rFonts w:ascii="Times New Roman" w:eastAsia="Times New Roman" w:hAnsi="Times New Roman" w:cs="Times New Roman"/>
          <w:sz w:val="26"/>
          <w:szCs w:val="26"/>
          <w:lang w:eastAsia="ru-RU"/>
        </w:rPr>
        <w:t>7730233723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задолженность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 xml:space="preserve">договору 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потребительского</w:t>
      </w:r>
      <w:r w:rsidRPr="00F01E06" w:rsid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займа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№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E36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28.06.2021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года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период с 29.07.2021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19.04.2022 г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размере 28 700 рублей 00 копеек,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 которых: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12 000 рублей 00 копеек 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основной долг, 16 700 рублей 00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копеек -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проценты за пользование займом,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также расходы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оплате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государственной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пошлины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размере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1 061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рубль 00 копеек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почтовые расходы в размере 74 рубля 40 копеек,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всего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взыска</w:t>
      </w:r>
      <w:r w:rsid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29 835 (двадцать девять тысяч восемьсот тридцать пять)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 xml:space="preserve">рублей 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40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копеек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1E06" w:rsidRPr="00F01E06" w:rsidP="00F01E06" w14:paraId="558FE41D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Разъяснить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что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лица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участвующие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деле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вправе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подать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заявления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составлении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мотивированного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течение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трех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дней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объявления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резолютивной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части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если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лица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участвующие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деле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их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представители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присутствовали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судебном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заседании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;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течение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пятнадцати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дней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объявления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резолютивной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части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если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лица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участвующие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деле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их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представители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не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присутствовали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судебном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заседании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1E06" w:rsidRPr="00F01E06" w:rsidP="00F01E06" w14:paraId="0C2F2240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Мировой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судья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составляет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мотивированное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течение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десяти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дней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поступления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от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лиц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участвующих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деле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их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представителей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заявления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составлении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мотивированного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1E06" w:rsidRPr="00F01E06" w:rsidP="00F01E06" w14:paraId="0741B271" w14:textId="7777777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может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быть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обжаловано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апелляционном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порядке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Мегионский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городской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ХМАО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Югры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через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мирового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судью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течение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месяца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со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дня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принятия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решения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суда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в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окончательной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1E06">
        <w:rPr>
          <w:rFonts w:ascii="Times New Roman" w:eastAsia="Times New Roman" w:hAnsi="Times New Roman" w:cs="Times New Roman" w:hint="eastAsia"/>
          <w:sz w:val="26"/>
          <w:szCs w:val="26"/>
          <w:lang w:eastAsia="ru-RU"/>
        </w:rPr>
        <w:t>форме</w:t>
      </w:r>
      <w:r w:rsidRPr="00F01E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01E06" w:rsidRPr="00F01E06" w:rsidP="00F01E06" w14:paraId="7E674D92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1E06" w:rsidRPr="00F01E06" w:rsidP="00F01E06" w14:paraId="5C17E6E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Мировой судья   подпись </w:t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</w:t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  </w:t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</w:t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            </w:t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А.С. Ворошилова</w:t>
      </w:r>
    </w:p>
    <w:p w:rsidR="00F01E06" w:rsidRPr="00F01E06" w:rsidP="00F01E06" w14:paraId="1C021857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</w:p>
    <w:p w:rsidR="00F01E06" w:rsidRPr="00F01E06" w:rsidP="00F01E06" w14:paraId="176C9514" w14:textId="77777777">
      <w:pPr>
        <w:spacing w:after="0" w:line="240" w:lineRule="auto"/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</w:pP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>Копия верна</w:t>
      </w:r>
    </w:p>
    <w:p w:rsidR="00D21124" w14:paraId="3B9FE114" w14:textId="77777777"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Мировой судья </w:t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ab/>
        <w:t xml:space="preserve">      </w:t>
      </w:r>
      <w:r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       </w:t>
      </w:r>
      <w:r w:rsidRPr="00F01E06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А.С. Ворошилова     </w:t>
      </w:r>
    </w:p>
    <w:sectPr w:rsidSect="00971142">
      <w:headerReference w:type="default" r:id="rId4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2583802"/>
      <w:docPartObj>
        <w:docPartGallery w:val="Page Numbers (Top of Page)"/>
        <w:docPartUnique/>
      </w:docPartObj>
    </w:sdtPr>
    <w:sdtContent>
      <w:p w:rsidR="00000000" w14:paraId="1EC20DC9" w14:textId="7777777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E06">
          <w:rPr>
            <w:noProof/>
          </w:rPr>
          <w:t>2</w:t>
        </w:r>
        <w:r>
          <w:fldChar w:fldCharType="end"/>
        </w:r>
      </w:p>
    </w:sdtContent>
  </w:sdt>
  <w:p w:rsidR="00000000" w14:paraId="15979816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7E1"/>
    <w:rsid w:val="000A0ED9"/>
    <w:rsid w:val="00125A18"/>
    <w:rsid w:val="005457E1"/>
    <w:rsid w:val="00584495"/>
    <w:rsid w:val="00971142"/>
    <w:rsid w:val="00A85C15"/>
    <w:rsid w:val="00B947B0"/>
    <w:rsid w:val="00BA1E36"/>
    <w:rsid w:val="00D21124"/>
    <w:rsid w:val="00F01E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7615BA7-EBFE-4953-A3AF-2993F2168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57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457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457E1"/>
  </w:style>
  <w:style w:type="paragraph" w:styleId="BalloonText">
    <w:name w:val="Balloon Text"/>
    <w:basedOn w:val="Normal"/>
    <w:link w:val="a0"/>
    <w:uiPriority w:val="99"/>
    <w:semiHidden/>
    <w:unhideWhenUsed/>
    <w:rsid w:val="00B94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B94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